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2F1" w14:textId="77777777" w:rsidR="00D01BB3" w:rsidRPr="00B84988" w:rsidRDefault="00D01BB3" w:rsidP="00683702">
      <w:pPr>
        <w:pStyle w:val="western"/>
        <w:spacing w:before="120"/>
        <w:jc w:val="both"/>
        <w:rPr>
          <w:rFonts w:ascii="Century Gothic" w:hAnsi="Century Gothic" w:cs="Arial"/>
          <w:sz w:val="20"/>
        </w:rPr>
      </w:pPr>
      <w:bookmarkStart w:id="0" w:name="_GoBack"/>
      <w:bookmarkEnd w:id="0"/>
    </w:p>
    <w:p w14:paraId="4C4A7D89" w14:textId="77777777" w:rsidR="00731EB3" w:rsidRPr="001D160E" w:rsidRDefault="00731EB3" w:rsidP="00916E56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  <w:lang w:val="it-IT" w:eastAsia="it-IT"/>
        </w:rPr>
      </w:pP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Piano Interventi - Modulo richiesta </w:t>
      </w:r>
    </w:p>
    <w:p w14:paraId="60BED8E1" w14:textId="1D43ACBF" w:rsidR="00D01BB3" w:rsidRPr="001D160E" w:rsidRDefault="00D400D5" w:rsidP="00916E56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  <w:lang w:val="it-IT" w:eastAsia="it-IT"/>
        </w:rPr>
      </w:pP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di classificazione di manufatto incongruo ai sensi del c. 3 art. 4 della 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L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egge 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R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egionale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 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04/04/2019 n° 14 “Veneto 2050”</w:t>
      </w:r>
    </w:p>
    <w:p w14:paraId="14932BAC" w14:textId="067FBC02" w:rsidR="001B3B33" w:rsidRPr="001D160E" w:rsidRDefault="001B3B33" w:rsidP="001B3B33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</w:p>
    <w:p w14:paraId="6D5C4CCD" w14:textId="77777777" w:rsidR="0074468F" w:rsidRPr="001D160E" w:rsidRDefault="0074468F" w:rsidP="001B3B33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</w:p>
    <w:p w14:paraId="6CFF2997" w14:textId="19A330E0" w:rsidR="001B3B33" w:rsidRPr="001D160E" w:rsidRDefault="001B3B33" w:rsidP="001B3B33">
      <w:pPr>
        <w:spacing w:before="120" w:after="0"/>
        <w:ind w:left="3119" w:firstLine="720"/>
        <w:rPr>
          <w:rFonts w:ascii="Century Gothic" w:hAnsi="Century Gothic" w:cs="Arial"/>
          <w:bCs/>
          <w:sz w:val="20"/>
          <w:lang w:val="it-IT"/>
        </w:rPr>
      </w:pPr>
      <w:r w:rsidRPr="001D160E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="007A4641">
        <w:rPr>
          <w:rFonts w:ascii="Century Gothic" w:hAnsi="Century Gothic" w:cs="Arial"/>
          <w:b/>
          <w:bCs/>
          <w:sz w:val="20"/>
          <w:lang w:val="it-IT"/>
        </w:rPr>
        <w:t>Castello di Godego</w:t>
      </w:r>
    </w:p>
    <w:p w14:paraId="13EB8A55" w14:textId="77777777" w:rsidR="001B3B33" w:rsidRPr="001D160E" w:rsidRDefault="001B3B33" w:rsidP="001B3B33">
      <w:pPr>
        <w:spacing w:before="120" w:after="0"/>
        <w:ind w:left="3119" w:firstLine="720"/>
        <w:rPr>
          <w:rFonts w:ascii="Century Gothic" w:hAnsi="Century Gothic" w:cs="Arial"/>
          <w:bCs/>
          <w:sz w:val="20"/>
          <w:lang w:val="it-IT"/>
        </w:rPr>
      </w:pP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Pr="001D160E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4E2697C0" w14:textId="77777777" w:rsidR="00D01BB3" w:rsidRPr="001D160E" w:rsidRDefault="00D01BB3" w:rsidP="00C95A7A">
      <w:pPr>
        <w:spacing w:before="120" w:after="0"/>
        <w:jc w:val="both"/>
        <w:rPr>
          <w:rFonts w:ascii="Century Gothic" w:hAnsi="Century Gothic" w:cs="Arial"/>
          <w:b/>
          <w:spacing w:val="-4"/>
          <w:sz w:val="20"/>
          <w:szCs w:val="20"/>
          <w:lang w:val="it-IT"/>
        </w:rPr>
      </w:pPr>
    </w:p>
    <w:p w14:paraId="5383B013" w14:textId="21BBB9ED" w:rsidR="00D400D5" w:rsidRPr="001D160E" w:rsidRDefault="00D400D5" w:rsidP="00D56C51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richiesta di classificazione di manufatto incongruo ai sensi del c. 3 art. 4 della Legge regionale 04/04/2019, n° 14 “Veneto 2050”.</w:t>
      </w:r>
    </w:p>
    <w:p w14:paraId="2EE11AEC" w14:textId="77777777" w:rsidR="00D400D5" w:rsidRPr="001D160E" w:rsidRDefault="00D400D5" w:rsidP="00D56C51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</w:p>
    <w:p w14:paraId="3998756B" w14:textId="6999BE2D" w:rsidR="003147B6" w:rsidRPr="001D160E" w:rsidRDefault="003147B6" w:rsidP="003147B6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5A15EA"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28DD6D74" w14:textId="77777777" w:rsidR="00D01BB3" w:rsidRPr="001D160E" w:rsidRDefault="0000762B" w:rsidP="00D56C51">
      <w:pPr>
        <w:spacing w:before="120" w:after="0" w:line="24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31F613C4">
          <v:group id="Group 112" o:spid="_x0000_s1026" style="position:absolute;left:0;text-align:left;margin-left:-52.2pt;margin-top:4.8pt;width:22.25pt;height:326.2pt;z-index:-14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27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28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29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30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D01BB3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a</w:t>
      </w:r>
      <w:r w:rsidR="00D01BB3" w:rsidRPr="001D160E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B84988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a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…..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.</w:t>
      </w:r>
      <w:r w:rsidR="00D01BB3" w:rsidRPr="001D160E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l</w:t>
      </w:r>
      <w:r w:rsidR="00D01BB3" w:rsidRPr="001D160E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B84988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D01BB3"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D01BB3" w:rsidRPr="001D160E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D01BB3" w:rsidRPr="001D160E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D01BB3" w:rsidRPr="001D160E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D01BB3" w:rsidRPr="001D160E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n</w:t>
      </w:r>
      <w:r w:rsidR="00D01BB3" w:rsidRPr="001D160E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:</w:t>
      </w:r>
      <w:r w:rsidR="00D01BB3" w:rsidRPr="001D160E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o</w:t>
      </w:r>
      <w:r w:rsidR="00D01BB3" w:rsidRPr="001D160E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D01BB3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D01BB3" w:rsidRPr="001D160E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D01BB3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D01BB3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l 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9502F" w:rsidRPr="001D160E">
        <w:rPr>
          <w:rFonts w:ascii="Century Gothic" w:hAnsi="Century Gothic" w:cs="Arial"/>
          <w:sz w:val="20"/>
          <w:szCs w:val="20"/>
          <w:lang w:val="it-IT"/>
        </w:rPr>
        <w:t>...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.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…….….……….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D01BB3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51BCBDFA" w14:textId="77777777" w:rsidR="008D6FFC" w:rsidRPr="001D160E" w:rsidRDefault="00D01BB3" w:rsidP="00D56C51">
      <w:pPr>
        <w:spacing w:before="120" w:after="0" w:line="24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z w:val="20"/>
          <w:szCs w:val="20"/>
          <w:lang w:val="it-IT"/>
        </w:rPr>
        <w:t>n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1D160E">
        <w:rPr>
          <w:rFonts w:ascii="Century Gothic" w:hAnsi="Century Gothic" w:cs="Arial"/>
          <w:sz w:val="20"/>
          <w:szCs w:val="20"/>
          <w:lang w:val="it-IT"/>
        </w:rPr>
        <w:t>à</w:t>
      </w:r>
      <w:r w:rsidRPr="001D160E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 w:rsidR="0089502F" w:rsidRPr="001D160E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1D160E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1D160E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1D160E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1D160E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1D160E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1D160E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1D160E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1D160E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1D160E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</w:p>
    <w:p w14:paraId="50D0FA8F" w14:textId="77777777" w:rsidR="008D6FFC" w:rsidRPr="001D160E" w:rsidRDefault="0000762B" w:rsidP="00D56C51">
      <w:pPr>
        <w:spacing w:before="120" w:after="0" w:line="24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48611AE0">
          <v:group id="_x0000_s1045" style="position:absolute;left:0;text-align:left;margin-left:-52.2pt;margin-top:4.8pt;width:22.25pt;height:326.2pt;z-index:-6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46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47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48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49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D6FFC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D6FFC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D6FF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a</w:t>
      </w:r>
      <w:r w:rsidR="008D6FFC" w:rsidRPr="001D160E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……….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8D6FF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a</w:t>
      </w:r>
      <w:r w:rsidR="008D6FFC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…..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.</w:t>
      </w:r>
      <w:r w:rsidR="008D6FFC" w:rsidRPr="001D160E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l</w:t>
      </w:r>
      <w:r w:rsidR="008D6FFC" w:rsidRPr="001D160E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C.F. …………….…………………………………………., </w:t>
      </w:r>
      <w:r w:rsidR="008D6FFC"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8D6FFC" w:rsidRPr="001D160E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8D6FFC" w:rsidRPr="001D160E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8D6FFC" w:rsidRPr="001D160E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8D6FFC" w:rsidRPr="001D160E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n</w:t>
      </w:r>
      <w:r w:rsidR="008D6FFC" w:rsidRPr="001D160E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8D6FF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D6FF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:</w:t>
      </w:r>
      <w:r w:rsidR="008D6FFC" w:rsidRPr="001D160E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o</w:t>
      </w:r>
      <w:r w:rsidR="008D6FFC" w:rsidRPr="001D160E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8D6FFC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8D6FFC" w:rsidRPr="001D160E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8D6FFC" w:rsidRPr="001D160E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8D6FFC"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D6FFC"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l 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…...…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.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…….….……….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8D6FFC" w:rsidRPr="001D160E">
        <w:rPr>
          <w:rFonts w:ascii="Century Gothic" w:hAnsi="Century Gothic" w:cs="Arial"/>
          <w:sz w:val="20"/>
          <w:szCs w:val="20"/>
          <w:lang w:val="it-IT"/>
        </w:rPr>
        <w:t>…</w:t>
      </w:r>
      <w:r w:rsidR="008D6FFC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7C291883" w14:textId="4056F61E" w:rsidR="008D6FFC" w:rsidRPr="001D160E" w:rsidRDefault="008D6FFC" w:rsidP="00D56C51">
      <w:pPr>
        <w:spacing w:before="120" w:after="0" w:line="24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z w:val="20"/>
          <w:szCs w:val="20"/>
          <w:lang w:val="it-IT"/>
        </w:rPr>
        <w:t>n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1D160E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1D160E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1D160E">
        <w:rPr>
          <w:rFonts w:ascii="Century Gothic" w:hAnsi="Century Gothic" w:cs="Arial"/>
          <w:sz w:val="20"/>
          <w:szCs w:val="20"/>
          <w:lang w:val="it-IT"/>
        </w:rPr>
        <w:t>à</w:t>
      </w:r>
      <w:r w:rsidRPr="001D160E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 …………………………………………………………</w:t>
      </w:r>
      <w:r w:rsidRPr="001D160E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1D160E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1D160E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1D160E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1D160E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1D160E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1D160E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1D160E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1D160E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1D160E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1D160E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1D160E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1D160E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1D160E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1D160E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</w:p>
    <w:p w14:paraId="632CBD1B" w14:textId="77777777" w:rsidR="00816295" w:rsidRPr="001D160E" w:rsidRDefault="00816295" w:rsidP="00D56C51">
      <w:pPr>
        <w:spacing w:before="120" w:after="0" w:line="24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</w:p>
    <w:p w14:paraId="4529CB7A" w14:textId="575C1510" w:rsidR="005A15EA" w:rsidRPr="001D160E" w:rsidRDefault="005A15EA" w:rsidP="00816295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IMMOBILE OGGETTO DELLA RICHIESTA</w:t>
      </w:r>
    </w:p>
    <w:p w14:paraId="7A7D67FB" w14:textId="076AE05A" w:rsidR="005A0AF5" w:rsidRPr="001D160E" w:rsidRDefault="00D56C51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Terreno/fabbricato sito in via/piazza ………………………………..……………… n° ……, censito al NCT Foglio n°……………………… Mappali n°……………………….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,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censito al NCEU 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al Foglio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n°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 Mappali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n° 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……………………………………….…..;</w:t>
      </w:r>
    </w:p>
    <w:p w14:paraId="072CE66A" w14:textId="5C334E1D" w:rsidR="00D01BB3" w:rsidRPr="001D160E" w:rsidRDefault="00D01BB3" w:rsidP="006661E9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PREMESSO</w:t>
      </w:r>
    </w:p>
    <w:p w14:paraId="609018F8" w14:textId="41AF917E" w:rsidR="00D01BB3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la Legge regionale 04/04/2019, n° 14 </w:t>
      </w:r>
      <w:r w:rsidR="00D400D5" w:rsidRPr="001D160E">
        <w:rPr>
          <w:rFonts w:ascii="Century Gothic" w:hAnsi="Century Gothic" w:cs="Arial"/>
          <w:i/>
          <w:iCs/>
          <w:spacing w:val="-3"/>
          <w:sz w:val="20"/>
          <w:szCs w:val="20"/>
          <w:lang w:val="it-IT"/>
        </w:rPr>
        <w:t>“Veneto 2050 - politiche per la riqualificazione urbana e la rinaturalizzazione del territorio e modifiche alla legge regionale 23/04/2004, n° 11 -Norme per il governo del territorio e in materia di paesaggio" ha introdotto la procedura per l’individuazione dei manufatti incongrui”;</w:t>
      </w:r>
    </w:p>
    <w:p w14:paraId="26B60C6F" w14:textId="30A29314" w:rsidR="00F7031D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la Giunta Regionale del Veneto con propria deliberazione n° 263 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del 02/03/2020,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ai sensi del c. 1 art. 4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della LR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n°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14/2019, ha approvato il provvedimento di cui alla lett. d), del c. 2, dell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’a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rticolo 4 della legge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regionale 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0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6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/06/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2017 n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°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14, con il quale si specifica la disciplina per i crediti edilizi da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rinaturalizzazione;</w:t>
      </w:r>
    </w:p>
    <w:p w14:paraId="2E44A5EB" w14:textId="77777777" w:rsidR="00AB39F3" w:rsidRPr="001D160E" w:rsidRDefault="00AB39F3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p w14:paraId="102F8824" w14:textId="2307FD95" w:rsidR="000665C0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1" w:name="_Hlk41319533"/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lastRenderedPageBreak/>
        <w:t xml:space="preserve">Che 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l’Amministrazione del Comune di </w:t>
      </w:r>
      <w:r w:rsidR="007A4641">
        <w:rPr>
          <w:rFonts w:ascii="Century Gothic" w:hAnsi="Century Gothic" w:cs="Arial"/>
          <w:spacing w:val="-3"/>
          <w:sz w:val="20"/>
          <w:szCs w:val="20"/>
          <w:lang w:val="it-IT"/>
        </w:rPr>
        <w:t>Castello di Godego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intende procedere alla redazione della variante al Piano degli Interventi di cui al c. 2 art. 4 Legge regionale 04/04/ 2019, n° 14;</w:t>
      </w:r>
    </w:p>
    <w:bookmarkEnd w:id="1"/>
    <w:p w14:paraId="094460C6" w14:textId="77777777" w:rsidR="00EE1398" w:rsidRPr="00EE1398" w:rsidRDefault="00EE1398" w:rsidP="00EE1398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EE1398">
        <w:rPr>
          <w:rFonts w:ascii="Century Gothic" w:hAnsi="Century Gothic" w:cs="Arial"/>
          <w:spacing w:val="-3"/>
          <w:sz w:val="20"/>
          <w:szCs w:val="20"/>
          <w:lang w:val="it-IT"/>
        </w:rPr>
        <w:t>Che con deliberazione del Consiglio Comunale n° 33 del 24/07/2020 sono stati individuati gli obiettivi della variante al Piano degli Interventi di cui al c. 2 art. 4 LR 04/04/ 2019 n° 14;</w:t>
      </w:r>
    </w:p>
    <w:p w14:paraId="1F413524" w14:textId="77777777" w:rsidR="00EE1398" w:rsidRPr="00EE1398" w:rsidRDefault="00EE1398" w:rsidP="00EE1398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EE1398">
        <w:rPr>
          <w:rFonts w:ascii="Century Gothic" w:hAnsi="Century Gothic" w:cs="Arial"/>
          <w:spacing w:val="-3"/>
          <w:sz w:val="20"/>
          <w:szCs w:val="20"/>
          <w:lang w:val="it-IT"/>
        </w:rPr>
        <w:t>Che con deliberazione della Giunta Comunale n° ……. del …………………….. sono stati individuati i criteri di valutazione, lo schema di avviso pubblico e la modulistica relativi alla variante al Piano degli Interventi di cui al c. 2 art. 4 LR 04/04/ 2019 n° 14, secondo i contenuti di cui alle lett. a) b) e c) c. 2, art. 4 della medesima legge regionale;</w:t>
      </w:r>
    </w:p>
    <w:p w14:paraId="5F949C7E" w14:textId="1FE0D7D0" w:rsidR="000665C0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in data …………….. è stato pubblicato l’avviso pubblico per la raccolta delle richieste di classificazione di manufatti incongrui ai sensi dell’art. 4, c. 3, della Legge regionale 04/04/2019, n° 14 “Veneto 2050”.</w:t>
      </w:r>
    </w:p>
    <w:p w14:paraId="38FA784B" w14:textId="78E42CA7" w:rsidR="000665C0" w:rsidRPr="001D160E" w:rsidRDefault="000665C0" w:rsidP="000665C0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CONSIDERATO</w:t>
      </w:r>
    </w:p>
    <w:p w14:paraId="77E82F80" w14:textId="0CEE02C2" w:rsidR="000665C0" w:rsidRPr="001D160E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che il/i manufatto/i descritto/i nella documentazione di seguito allegata può/possono ritenersi “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incongruo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/i” secondo la definizione dalla lett. b), c. 1, art. 2, LR 04/04/2019 n° 14 per le seguenti caratteristiche: (descrizione sintetica) 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</w:t>
      </w:r>
    </w:p>
    <w:p w14:paraId="2DC3FB93" w14:textId="31CE7F1E" w:rsidR="000665C0" w:rsidRPr="001D160E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………...</w:t>
      </w:r>
    </w:p>
    <w:p w14:paraId="080A76BB" w14:textId="61D6DEBC" w:rsidR="000665C0" w:rsidRPr="001D160E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………...</w:t>
      </w:r>
    </w:p>
    <w:p w14:paraId="27271D6B" w14:textId="77777777" w:rsidR="000665C0" w:rsidRPr="001D160E" w:rsidRDefault="000665C0" w:rsidP="000665C0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CHIEDE</w:t>
      </w:r>
    </w:p>
    <w:p w14:paraId="2FAB21BD" w14:textId="05407710" w:rsidR="000665C0" w:rsidRPr="001D160E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all’Amministrazione Comunale di </w:t>
      </w:r>
      <w:r w:rsidR="007A4641">
        <w:rPr>
          <w:rFonts w:ascii="Century Gothic" w:hAnsi="Century Gothic" w:cs="Arial"/>
          <w:spacing w:val="-3"/>
          <w:sz w:val="20"/>
          <w:szCs w:val="20"/>
          <w:lang w:val="it-IT"/>
        </w:rPr>
        <w:t>Castello di Godego</w:t>
      </w:r>
      <w:r w:rsidR="007A464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il riconoscimento del manufatto/i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descritto/i nella documentazione allegata quale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“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incongruo/i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”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, e l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’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inserimento dello stesso nella variante al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Piano degli Interventi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di cui al c. 2, art. 4, 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LR 04/04/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2019 n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°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14, in fase di predisposizione;</w:t>
      </w:r>
    </w:p>
    <w:p w14:paraId="1634F535" w14:textId="02086FDD" w:rsidR="005A0AF5" w:rsidRPr="001D160E" w:rsidRDefault="005A0AF5" w:rsidP="005A0AF5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PRENDE ATTO</w:t>
      </w:r>
    </w:p>
    <w:p w14:paraId="1A716028" w14:textId="37068CEB" w:rsidR="005A0AF5" w:rsidRDefault="005A0AF5" w:rsidP="007A464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che la richiesta non vincolerà in alcun modo l’Amministrazione Comunale al fine del riconoscimento del fabbricato quale manufatto incongruo e al conseguente riconoscimento del credito edilizio da rinaturalizzazione.</w:t>
      </w:r>
    </w:p>
    <w:p w14:paraId="1158D6BC" w14:textId="77777777" w:rsidR="007A4641" w:rsidRPr="001D160E" w:rsidRDefault="007A4641" w:rsidP="007A464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p w14:paraId="40868AE7" w14:textId="1A147341" w:rsidR="00AE2962" w:rsidRPr="001D160E" w:rsidRDefault="00AE2962" w:rsidP="00D56C51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Distinti saluti.</w:t>
      </w:r>
    </w:p>
    <w:p w14:paraId="06C81C5D" w14:textId="3E49048D" w:rsidR="00AE2962" w:rsidRPr="001D160E" w:rsidRDefault="00AE2962" w:rsidP="00D56C51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………………………, lì ………………………</w:t>
      </w:r>
    </w:p>
    <w:p w14:paraId="2C60CE84" w14:textId="4A282A9A" w:rsidR="00AE2962" w:rsidRPr="001D160E" w:rsidRDefault="00AE2962" w:rsidP="00D56C51">
      <w:pPr>
        <w:spacing w:before="120" w:after="0" w:line="360" w:lineRule="auto"/>
        <w:ind w:left="3828"/>
        <w:contextualSpacing/>
        <w:jc w:val="center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Richiedente / aventi titolo</w:t>
      </w:r>
    </w:p>
    <w:p w14:paraId="5000988C" w14:textId="56A78626" w:rsidR="00AE2962" w:rsidRPr="001D160E" w:rsidRDefault="00AE2962" w:rsidP="00637DD3">
      <w:pPr>
        <w:spacing w:before="120" w:after="0" w:line="240" w:lineRule="auto"/>
        <w:ind w:left="3827"/>
        <w:jc w:val="center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…………</w:t>
      </w:r>
      <w:r w:rsidR="00D56C51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.</w: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……………………………………………………………..</w:t>
      </w:r>
    </w:p>
    <w:p w14:paraId="41E9105F" w14:textId="77777777" w:rsidR="00AE2962" w:rsidRPr="001D160E" w:rsidRDefault="00AE2962" w:rsidP="00637DD3">
      <w:pPr>
        <w:spacing w:before="120" w:after="0" w:line="240" w:lineRule="auto"/>
        <w:ind w:left="3827"/>
        <w:jc w:val="center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6209C2DA" w14:textId="2525DA5D" w:rsidR="00AE2962" w:rsidRPr="001D160E" w:rsidRDefault="00AE2962" w:rsidP="00637DD3">
      <w:pPr>
        <w:pStyle w:val="Paragrafoelenco"/>
        <w:spacing w:before="120" w:after="0" w:line="240" w:lineRule="auto"/>
        <w:ind w:left="3827"/>
        <w:jc w:val="center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7640B5C3" w14:textId="47CEE305" w:rsidR="00CB0024" w:rsidRPr="001D160E" w:rsidRDefault="00CB0024" w:rsidP="00CB0024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2B89F926" w14:textId="488F42A9" w:rsidR="00934CBE" w:rsidRPr="001D160E" w:rsidRDefault="00934CBE" w:rsidP="00637DD3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La documentazione </w:t>
      </w:r>
      <w:r w:rsidR="0007357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sotto elencata 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v</w:t>
      </w:r>
      <w:r w:rsidR="004C31C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presentata in formato digitale. Nel caso di presentazione nel formato cartaceo è </w:t>
      </w:r>
      <w:r w:rsidR="004C31C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</w:t>
      </w:r>
      <w:r w:rsidR="0007357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</w:p>
    <w:p w14:paraId="7F8DE5D7" w14:textId="5006AF89" w:rsidR="00073574" w:rsidRPr="001D160E" w:rsidRDefault="00073574" w:rsidP="00637DD3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bookmarkStart w:id="2" w:name="_Hlk41315269"/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Documentazione obbligatoria:</w:t>
      </w:r>
    </w:p>
    <w:bookmarkEnd w:id="2"/>
    <w:p w14:paraId="16BB61F6" w14:textId="295CDFBF" w:rsidR="00F3235C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2C3C0C94">
          <v:rect id="Rettangolo 2" o:spid="_x0000_s1051" style="position:absolute;left:0;text-align:left;margin-left:16.8pt;margin-top:2.4pt;width:8.5pt;height:8.4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ettagliata relazione descrittiva </w:t>
      </w:r>
    </w:p>
    <w:p w14:paraId="6727E239" w14:textId="7C59907E" w:rsidR="00D01BB3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5050D798">
          <v:rect id="Rettangolo 145" o:spid="_x0000_s1036" style="position:absolute;left:0;text-align:left;margin-left:16.8pt;margin-top:3.75pt;width:8.5pt;height:8.4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stratto PAT ed estratto PI con localizzazione cartografica 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 descrizione della classificazione urbanistic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specificando l’eventuale presenza di vincoli e servitù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001E8020" w14:textId="1CFB3FD1" w:rsidR="00D01BB3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486BC25A">
          <v:rect id="Rettangolo 12" o:spid="_x0000_s1037" style="position:absolute;left:0;text-align:left;margin-left:16.8pt;margin-top:1.7pt;width:8.5pt;height:8.4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stratto 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della Mappa 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catastale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con indicati i riferimenti catastali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2D25EFD1" w14:textId="73D91083" w:rsidR="00D01BB3" w:rsidRPr="001D160E" w:rsidRDefault="00073574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Documentazione sullo stato di proprietà o dichiarazione sostitutiva</w:t>
      </w:r>
      <w:r w:rsidR="0000762B">
        <w:rPr>
          <w:rFonts w:ascii="Century Gothic" w:hAnsi="Century Gothic"/>
          <w:noProof/>
          <w:lang w:val="it-IT" w:eastAsia="it-IT"/>
        </w:rPr>
        <w:pict w14:anchorId="690BD241">
          <v:rect id="Rettangolo 146" o:spid="_x0000_s1038" style="position:absolute;left:0;text-align:left;margin-left:16.8pt;margin-top:3.1pt;width:8.5pt;height:8.4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" filled="f"/>
        </w:pic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236DF481" w14:textId="6264B6E1" w:rsidR="00D01BB3" w:rsidRPr="001D160E" w:rsidRDefault="00073574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Rilievo fotografico (almeno quattro coni visuali rappresentativi degli immobili e dell’intorno </w: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lastRenderedPageBreak/>
        <w:t>ambientale</w:t>
      </w:r>
      <w:r w:rsidR="0000762B">
        <w:rPr>
          <w:rFonts w:ascii="Century Gothic" w:hAnsi="Century Gothic"/>
          <w:noProof/>
          <w:lang w:val="it-IT" w:eastAsia="it-IT"/>
        </w:rPr>
        <w:pict w14:anchorId="058E0679">
          <v:rect id="Rettangolo 147" o:spid="_x0000_s1039" style="position:absolute;left:0;text-align:left;margin-left:16.8pt;margin-top:3.95pt;width:8.5pt;height:8.45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" filled="f"/>
        </w:pic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);</w:t>
      </w:r>
    </w:p>
    <w:p w14:paraId="4C49B6FA" w14:textId="37ED267D" w:rsidR="00D01BB3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349AF0ED">
          <v:rect id="Rettangolo 148" o:spid="_x0000_s1040" style="position:absolute;left:0;text-align:left;margin-left:16.8pt;margin-top:3.3pt;width:8.5pt;height:8.4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consistenza del manufatto e dell’area oggetto di rinaturalizzazione in termini dimensionali e di dati stereometrici – rilievo quotato scala 1:100/200, planimetria generale e planivolumetrico;</w:t>
      </w:r>
    </w:p>
    <w:p w14:paraId="42FD84EA" w14:textId="589F5121" w:rsidR="00D01BB3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37198AF1">
          <v:rect id="Rettangolo 3" o:spid="_x0000_s1041" style="position:absolute;left:0;text-align:left;margin-left:16.8pt;margin-top:2.8pt;width:8.5pt;height:8.4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" filled="f"/>
        </w:pic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Documentazione riportante la legittimità edilizi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a (estremi titoli edilizi o dichiarazioni sostitutive)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1DC122AD" w14:textId="655A308E" w:rsidR="00366EF9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51BEA2AF">
          <v:rect id="_x0000_s1050" style="position:absolute;left:0;text-align:left;margin-left:16.8pt;margin-top:2.4pt;width:8.5pt;height:8.4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Computo metrico con stima dei costi completi per la demolizione del manufatto incongruo e la rinaturalizzazione dell’area;</w:t>
      </w:r>
    </w:p>
    <w:p w14:paraId="5005AB21" w14:textId="7A7D6736" w:rsidR="00073574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3DFED92A">
          <v:rect id="_x0000_s1053" style="position:absolute;left:0;text-align:left;margin-left:16.8pt;margin-top:.9pt;width:8.5pt;height:8.4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Programma di manutenzione dell’area rinaturalizzata; </w:t>
      </w:r>
    </w:p>
    <w:p w14:paraId="16C4B891" w14:textId="08BD01F8" w:rsidR="00F3235C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48524242">
          <v:rect id="_x0000_s1052" style="position:absolute;left:0;text-align:left;margin-left:16.8pt;margin-top:1.5pt;width:8.5pt;height:8.45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" filled="f"/>
        </w:pic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Fotocopia Carta identità de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i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richiedent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i.</w:t>
      </w:r>
    </w:p>
    <w:p w14:paraId="3B16B89A" w14:textId="27CA624D" w:rsidR="00073574" w:rsidRPr="001D160E" w:rsidRDefault="00073574" w:rsidP="005A15EA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Documentazione facoltativa:</w:t>
      </w:r>
    </w:p>
    <w:p w14:paraId="1A29FD37" w14:textId="76F73514" w:rsidR="00073574" w:rsidRPr="001D160E" w:rsidRDefault="0000762B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340956E2">
          <v:rect id="_x0000_s1054" style="position:absolute;left:0;text-align:left;margin-left:16.8pt;margin-top:1.5pt;width:8.5pt;height:8.45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" filled="f"/>
        </w:pic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Studio di fattibilità di interventi edificatori finalizzati all’utilizzo del credito edilizio da rinaturalizzazion</w:t>
      </w:r>
      <w:r w:rsidR="00AE2962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e.</w:t>
      </w:r>
    </w:p>
    <w:p w14:paraId="155C14B3" w14:textId="57D6F1C0" w:rsidR="00D01BB3" w:rsidRPr="001D160E" w:rsidRDefault="0000762B" w:rsidP="005A15EA">
      <w:pPr>
        <w:tabs>
          <w:tab w:val="left" w:pos="993"/>
        </w:tabs>
        <w:spacing w:after="0" w:line="240" w:lineRule="auto"/>
        <w:ind w:left="709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 w14:anchorId="1973F92E">
          <v:rect id="Rettangolo 149" o:spid="_x0000_s1043" style="position:absolute;left:0;text-align:left;margin-left:16.8pt;margin-top:1.85pt;width:8.5pt;height:8.4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" filled="f"/>
        </w:pic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Altro:</w:t>
      </w:r>
      <w:r w:rsidR="00637DD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………………</w:t>
      </w:r>
      <w:r w:rsidR="004C31C4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…………………………………………………….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</w:t>
      </w:r>
      <w:r w:rsidR="00637DD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………………………………...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5982045F" w14:textId="77777777" w:rsidR="00637DD3" w:rsidRPr="001D160E" w:rsidRDefault="00637DD3" w:rsidP="00AE2962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4D402C6E" w14:textId="25303A75" w:rsidR="00AE2962" w:rsidRPr="001D160E" w:rsidRDefault="00637DD3" w:rsidP="00637DD3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31F54763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3567706C" w14:textId="4B583DF4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Questa informativa è fornita, ai sensi del Regolamento 2016/679/UE (General Data Protection Regulation –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GDPR), per i trattamenti di dati personali effettuati dalle strutture del Comune di 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……………………………….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, con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modalità cartacea e\o informatizzata.</w:t>
      </w:r>
    </w:p>
    <w:p w14:paraId="5C50A1C5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1. TITOLARE DEL TRATTAMENTO</w:t>
      </w:r>
    </w:p>
    <w:p w14:paraId="1C5AE7CC" w14:textId="692D1358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………………………………………….</w:t>
      </w:r>
    </w:p>
    <w:p w14:paraId="667B3FCB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2. DELEGATI AL TRATTAMENTO</w:t>
      </w:r>
    </w:p>
    <w:p w14:paraId="214B41EA" w14:textId="5B762B08" w:rsidR="00AE2962" w:rsidRPr="001D160E" w:rsidRDefault="0074468F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………………………………………………………..………………….</w:t>
      </w:r>
    </w:p>
    <w:p w14:paraId="5F2C6873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3. DATA PROTECTION OFFICER – Responsabile della protezione dei dati personali</w:t>
      </w:r>
    </w:p>
    <w:p w14:paraId="37940D02" w14:textId="77777777" w:rsidR="0074468F" w:rsidRPr="001D160E" w:rsidRDefault="0074468F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………………………………………………………..………………….</w:t>
      </w:r>
    </w:p>
    <w:p w14:paraId="0ABE1B12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4. FINALITA’ DEI TRATTAMENTI DEI DATI</w:t>
      </w:r>
    </w:p>
    <w:p w14:paraId="3A2125E1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Indicare la finalità perseguite relative a singoli trattamenti</w:t>
      </w:r>
    </w:p>
    <w:p w14:paraId="24B70640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5. MODALITA’ DEL TRATTAMENTO E DURATA DELLA CONSERVAZIONE</w:t>
      </w:r>
    </w:p>
    <w:p w14:paraId="7D102E9A" w14:textId="69D37EF9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norme sulla conservazione della documentazione amministrativa e comunque per il tempo necessario a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raggiungere le finalità istituzionali, ivi comprese quelle di archiviazione nel pubblico interesse, ricerca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scientifica o storica o a fini statistici.</w:t>
      </w:r>
    </w:p>
    <w:p w14:paraId="70D8D66F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6. AMBITO DI CONOSCIBILITA’ DEI DATI, COMUNICAZIONE E/O DIFFUSIONE</w:t>
      </w:r>
    </w:p>
    <w:p w14:paraId="49A75057" w14:textId="074C199A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saranno trattati esclusivamente dal personale del Comune di</w:t>
      </w:r>
      <w:r w:rsidR="0074468F"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………………………………………………</w:t>
      </w:r>
    </w:p>
    <w:p w14:paraId="32C208BA" w14:textId="77777777" w:rsidR="00AE296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7. DIRITTI DEGLI INTERESSATI</w:t>
      </w:r>
    </w:p>
    <w:p w14:paraId="0310AE29" w14:textId="58D5895B" w:rsidR="00BE2FC2" w:rsidRPr="001D160E" w:rsidRDefault="00AE2962" w:rsidP="0074468F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8. RECLAMO AL GARANTE PRIVACY</w:t>
      </w:r>
    </w:p>
    <w:sectPr w:rsidR="00BE2FC2" w:rsidRPr="001D160E" w:rsidSect="004D3F94">
      <w:headerReference w:type="default" r:id="rId7"/>
      <w:footerReference w:type="default" r:id="rId8"/>
      <w:pgSz w:w="11920" w:h="1686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ED79" w14:textId="77777777" w:rsidR="0000762B" w:rsidRDefault="0000762B" w:rsidP="00FF33E4">
      <w:pPr>
        <w:spacing w:after="0" w:line="240" w:lineRule="auto"/>
      </w:pPr>
      <w:r>
        <w:separator/>
      </w:r>
    </w:p>
  </w:endnote>
  <w:endnote w:type="continuationSeparator" w:id="0">
    <w:p w14:paraId="0F622227" w14:textId="77777777" w:rsidR="0000762B" w:rsidRDefault="0000762B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5308" w14:textId="66B5B468" w:rsidR="00073574" w:rsidRPr="006661E9" w:rsidRDefault="00073574" w:rsidP="005364C4">
    <w:pPr>
      <w:pStyle w:val="Pidipagina"/>
      <w:pBdr>
        <w:top w:val="dotted" w:sz="4" w:space="1" w:color="auto"/>
      </w:pBdr>
      <w:spacing w:before="120"/>
      <w:rPr>
        <w:rFonts w:ascii="Century Gothic" w:hAnsi="Century Gothic" w:cs="Arial"/>
        <w:sz w:val="16"/>
        <w:szCs w:val="16"/>
        <w:lang w:val="it-IT"/>
      </w:rPr>
    </w:pPr>
    <w:r w:rsidRPr="006661E9">
      <w:rPr>
        <w:rFonts w:ascii="Century Gothic" w:hAnsi="Century Gothic" w:cs="Arial"/>
        <w:sz w:val="16"/>
        <w:szCs w:val="16"/>
        <w:lang w:val="it-IT"/>
      </w:rPr>
      <w:fldChar w:fldCharType="begin"/>
    </w:r>
    <w:r w:rsidRPr="006661E9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6661E9">
      <w:rPr>
        <w:rFonts w:ascii="Century Gothic" w:hAnsi="Century Gothic" w:cs="Arial"/>
        <w:sz w:val="16"/>
        <w:szCs w:val="16"/>
        <w:lang w:val="it-IT"/>
      </w:rPr>
      <w:fldChar w:fldCharType="separate"/>
    </w:r>
    <w:r w:rsidR="00B435E7">
      <w:rPr>
        <w:rFonts w:ascii="Century Gothic" w:hAnsi="Century Gothic" w:cs="Arial"/>
        <w:noProof/>
        <w:sz w:val="16"/>
        <w:szCs w:val="16"/>
        <w:lang w:val="it-IT"/>
      </w:rPr>
      <w:t>CA_20_007_01_All 3 modulo richiesta CER.docx</w:t>
    </w:r>
    <w:r w:rsidRPr="006661E9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276926C9" w14:textId="12E094EA" w:rsidR="00073574" w:rsidRPr="0027017E" w:rsidRDefault="00073574" w:rsidP="005364C4">
    <w:pPr>
      <w:pStyle w:val="Pidipagina"/>
      <w:jc w:val="right"/>
      <w:rPr>
        <w:rFonts w:ascii="Century Gothic" w:hAnsi="Century Gothic" w:cs="Arial"/>
        <w:sz w:val="16"/>
        <w:szCs w:val="16"/>
        <w:lang w:val="it-IT"/>
      </w:rPr>
    </w:pPr>
    <w:r w:rsidRPr="0027017E">
      <w:rPr>
        <w:rFonts w:ascii="Century Gothic" w:hAnsi="Century Gothic" w:cs="Arial"/>
        <w:sz w:val="16"/>
        <w:szCs w:val="16"/>
        <w:lang w:val="it-IT"/>
      </w:rPr>
      <w:t xml:space="preserve">Pagina </w:t>
    </w:r>
    <w:r w:rsidRPr="006661E9">
      <w:rPr>
        <w:rFonts w:ascii="Century Gothic" w:hAnsi="Century Gothic" w:cs="Arial"/>
        <w:sz w:val="16"/>
        <w:szCs w:val="16"/>
      </w:rPr>
      <w:fldChar w:fldCharType="begin"/>
    </w:r>
    <w:r w:rsidRPr="0027017E">
      <w:rPr>
        <w:rFonts w:ascii="Century Gothic" w:hAnsi="Century Gothic" w:cs="Arial"/>
        <w:sz w:val="16"/>
        <w:szCs w:val="16"/>
        <w:lang w:val="it-IT"/>
      </w:rPr>
      <w:instrText xml:space="preserve"> PAGE </w:instrText>
    </w:r>
    <w:r w:rsidRPr="006661E9">
      <w:rPr>
        <w:rFonts w:ascii="Century Gothic" w:hAnsi="Century Gothic" w:cs="Arial"/>
        <w:sz w:val="16"/>
        <w:szCs w:val="16"/>
      </w:rPr>
      <w:fldChar w:fldCharType="separate"/>
    </w:r>
    <w:r w:rsidR="003E7C98">
      <w:rPr>
        <w:rFonts w:ascii="Century Gothic" w:hAnsi="Century Gothic" w:cs="Arial"/>
        <w:noProof/>
        <w:sz w:val="16"/>
        <w:szCs w:val="16"/>
        <w:lang w:val="it-IT"/>
      </w:rPr>
      <w:t>3</w:t>
    </w:r>
    <w:r w:rsidRPr="006661E9">
      <w:rPr>
        <w:rFonts w:ascii="Century Gothic" w:hAnsi="Century Gothic" w:cs="Arial"/>
        <w:sz w:val="16"/>
        <w:szCs w:val="16"/>
      </w:rPr>
      <w:fldChar w:fldCharType="end"/>
    </w:r>
    <w:r w:rsidRPr="0027017E">
      <w:rPr>
        <w:rFonts w:ascii="Century Gothic" w:hAnsi="Century Gothic" w:cs="Arial"/>
        <w:sz w:val="16"/>
        <w:szCs w:val="16"/>
        <w:lang w:val="it-IT"/>
      </w:rPr>
      <w:t xml:space="preserve"> di </w:t>
    </w:r>
    <w:r w:rsidRPr="006661E9">
      <w:rPr>
        <w:rFonts w:ascii="Century Gothic" w:hAnsi="Century Gothic" w:cs="Arial"/>
        <w:sz w:val="16"/>
        <w:szCs w:val="16"/>
      </w:rPr>
      <w:fldChar w:fldCharType="begin"/>
    </w:r>
    <w:r w:rsidRPr="0027017E">
      <w:rPr>
        <w:rFonts w:ascii="Century Gothic" w:hAnsi="Century Gothic" w:cs="Arial"/>
        <w:sz w:val="16"/>
        <w:szCs w:val="16"/>
        <w:lang w:val="it-IT"/>
      </w:rPr>
      <w:instrText xml:space="preserve"> SECTIONPAGES  </w:instrText>
    </w:r>
    <w:r w:rsidRPr="006661E9">
      <w:rPr>
        <w:rFonts w:ascii="Century Gothic" w:hAnsi="Century Gothic" w:cs="Arial"/>
        <w:sz w:val="16"/>
        <w:szCs w:val="16"/>
      </w:rPr>
      <w:fldChar w:fldCharType="separate"/>
    </w:r>
    <w:r w:rsidR="003E7C98">
      <w:rPr>
        <w:rFonts w:ascii="Century Gothic" w:hAnsi="Century Gothic" w:cs="Arial"/>
        <w:noProof/>
        <w:sz w:val="16"/>
        <w:szCs w:val="16"/>
        <w:lang w:val="it-IT"/>
      </w:rPr>
      <w:t>3</w:t>
    </w:r>
    <w:r w:rsidRPr="006661E9">
      <w:rPr>
        <w:rFonts w:ascii="Century Gothic" w:hAnsi="Century Gothic" w:cs="Arial"/>
        <w:sz w:val="16"/>
        <w:szCs w:val="16"/>
      </w:rPr>
      <w:fldChar w:fldCharType="end"/>
    </w:r>
  </w:p>
  <w:p w14:paraId="0801C570" w14:textId="77777777" w:rsidR="00073574" w:rsidRPr="0027017E" w:rsidRDefault="0007357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0E393" w14:textId="77777777" w:rsidR="0000762B" w:rsidRDefault="0000762B" w:rsidP="00FF33E4">
      <w:pPr>
        <w:spacing w:after="0" w:line="240" w:lineRule="auto"/>
      </w:pPr>
      <w:r>
        <w:separator/>
      </w:r>
    </w:p>
  </w:footnote>
  <w:footnote w:type="continuationSeparator" w:id="0">
    <w:p w14:paraId="6AD3375F" w14:textId="77777777" w:rsidR="0000762B" w:rsidRDefault="0000762B" w:rsidP="00FF33E4">
      <w:pPr>
        <w:spacing w:after="0" w:line="240" w:lineRule="auto"/>
      </w:pPr>
      <w:r>
        <w:continuationSeparator/>
      </w:r>
    </w:p>
  </w:footnote>
  <w:footnote w:id="1">
    <w:p w14:paraId="3AFBA774" w14:textId="2E4AD3D9" w:rsidR="00073574" w:rsidRPr="005A15EA" w:rsidRDefault="00073574" w:rsidP="005A15EA">
      <w:pPr>
        <w:pStyle w:val="Testonotaapidipagina"/>
        <w:ind w:left="142" w:hanging="142"/>
        <w:rPr>
          <w:rFonts w:ascii="Century Gothic" w:hAnsi="Century Gothic"/>
          <w:sz w:val="16"/>
          <w:szCs w:val="16"/>
          <w:lang w:val="it-IT"/>
        </w:rPr>
      </w:pPr>
      <w:r w:rsidRPr="00D77585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77585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9698" w14:textId="27E82EC6" w:rsidR="00073574" w:rsidRPr="0000762B" w:rsidRDefault="00073574" w:rsidP="009D0065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  <w:b/>
        <w:i/>
        <w:color w:val="C0504D"/>
        <w:sz w:val="20"/>
        <w:lang w:val="it-IT"/>
      </w:rPr>
    </w:pPr>
    <w:r w:rsidRPr="0000762B">
      <w:rPr>
        <w:rFonts w:ascii="Century Gothic" w:hAnsi="Century Gothic"/>
        <w:b/>
        <w:i/>
        <w:color w:val="C0504D"/>
        <w:sz w:val="36"/>
        <w:lang w:val="it-IT"/>
      </w:rPr>
      <w:t xml:space="preserve">Allegato </w:t>
    </w:r>
    <w:r w:rsidR="0027017E" w:rsidRPr="0000762B">
      <w:rPr>
        <w:rFonts w:ascii="Century Gothic" w:hAnsi="Century Gothic"/>
        <w:b/>
        <w:i/>
        <w:color w:val="C0504D"/>
        <w:sz w:val="36"/>
        <w:lang w:val="it-IT"/>
      </w:rPr>
      <w:t>3</w:t>
    </w:r>
    <w:r w:rsidRPr="0000762B">
      <w:rPr>
        <w:rFonts w:ascii="Century Gothic" w:hAnsi="Century Gothic"/>
        <w:b/>
        <w:i/>
        <w:color w:val="C0504D"/>
        <w:sz w:val="36"/>
        <w:lang w:val="it-IT"/>
      </w:rPr>
      <w:t xml:space="preserve"> </w:t>
    </w:r>
    <w:r w:rsidRPr="0000762B">
      <w:rPr>
        <w:rFonts w:ascii="Century Gothic" w:hAnsi="Century Gothic"/>
        <w:b/>
        <w:i/>
        <w:color w:val="C0504D"/>
        <w:sz w:val="20"/>
        <w:lang w:val="it-IT"/>
      </w:rPr>
      <w:t>alla DG</w:t>
    </w:r>
    <w:r w:rsidR="003E7C98" w:rsidRPr="0000762B">
      <w:rPr>
        <w:rFonts w:ascii="Century Gothic" w:hAnsi="Century Gothic"/>
        <w:b/>
        <w:i/>
        <w:color w:val="C0504D"/>
        <w:sz w:val="20"/>
        <w:lang w:val="it-IT"/>
      </w:rPr>
      <w:t>C n°85</w:t>
    </w:r>
    <w:r w:rsidRPr="0000762B">
      <w:rPr>
        <w:rFonts w:ascii="Century Gothic" w:hAnsi="Century Gothic"/>
        <w:b/>
        <w:i/>
        <w:color w:val="C0504D"/>
        <w:sz w:val="20"/>
        <w:lang w:val="it-IT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B27"/>
    <w:multiLevelType w:val="hybridMultilevel"/>
    <w:tmpl w:val="8782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737"/>
    <w:multiLevelType w:val="hybridMultilevel"/>
    <w:tmpl w:val="7AA0BA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4F2"/>
    <w:multiLevelType w:val="hybridMultilevel"/>
    <w:tmpl w:val="D53CDAC4"/>
    <w:lvl w:ilvl="0" w:tplc="B24A55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648"/>
    <w:multiLevelType w:val="hybridMultilevel"/>
    <w:tmpl w:val="7AA0BA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698"/>
    <w:multiLevelType w:val="hybridMultilevel"/>
    <w:tmpl w:val="37AAF1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DEE5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F03"/>
    <w:multiLevelType w:val="hybridMultilevel"/>
    <w:tmpl w:val="0F9A0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56489"/>
    <w:multiLevelType w:val="hybridMultilevel"/>
    <w:tmpl w:val="BF0834BC"/>
    <w:lvl w:ilvl="0" w:tplc="2488D542">
      <w:numFmt w:val="bullet"/>
      <w:lvlText w:val="-"/>
      <w:lvlJc w:val="left"/>
      <w:pPr>
        <w:ind w:left="18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 w15:restartNumberingAfterBreak="0">
    <w:nsid w:val="6839192B"/>
    <w:multiLevelType w:val="hybridMultilevel"/>
    <w:tmpl w:val="EDD6DD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62CA0"/>
    <w:multiLevelType w:val="hybridMultilevel"/>
    <w:tmpl w:val="5C76843C"/>
    <w:lvl w:ilvl="0" w:tplc="D6D0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ACC"/>
    <w:multiLevelType w:val="hybridMultilevel"/>
    <w:tmpl w:val="3DA8D7C0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62"/>
    <w:rsid w:val="00002AC5"/>
    <w:rsid w:val="0000762B"/>
    <w:rsid w:val="00060BEE"/>
    <w:rsid w:val="000665C0"/>
    <w:rsid w:val="00073574"/>
    <w:rsid w:val="00081F42"/>
    <w:rsid w:val="00094F6C"/>
    <w:rsid w:val="000A7255"/>
    <w:rsid w:val="000B18A8"/>
    <w:rsid w:val="000C3AD4"/>
    <w:rsid w:val="000C67A3"/>
    <w:rsid w:val="000D2703"/>
    <w:rsid w:val="000D5BDE"/>
    <w:rsid w:val="000E6189"/>
    <w:rsid w:val="000E6C56"/>
    <w:rsid w:val="000F0474"/>
    <w:rsid w:val="000F1906"/>
    <w:rsid w:val="000F2915"/>
    <w:rsid w:val="000F461C"/>
    <w:rsid w:val="000F703D"/>
    <w:rsid w:val="00142DBD"/>
    <w:rsid w:val="001539B3"/>
    <w:rsid w:val="00163D65"/>
    <w:rsid w:val="00166586"/>
    <w:rsid w:val="00170E9D"/>
    <w:rsid w:val="001918B0"/>
    <w:rsid w:val="001939FF"/>
    <w:rsid w:val="001A4402"/>
    <w:rsid w:val="001B3B33"/>
    <w:rsid w:val="001B5408"/>
    <w:rsid w:val="001C1F90"/>
    <w:rsid w:val="001D160E"/>
    <w:rsid w:val="001F5FE4"/>
    <w:rsid w:val="00204DE3"/>
    <w:rsid w:val="0022606D"/>
    <w:rsid w:val="00227F54"/>
    <w:rsid w:val="00236411"/>
    <w:rsid w:val="002413A0"/>
    <w:rsid w:val="00242537"/>
    <w:rsid w:val="00266A88"/>
    <w:rsid w:val="00266F55"/>
    <w:rsid w:val="0027017E"/>
    <w:rsid w:val="00273867"/>
    <w:rsid w:val="00281C2E"/>
    <w:rsid w:val="002B7DAE"/>
    <w:rsid w:val="002D1590"/>
    <w:rsid w:val="002D5DFA"/>
    <w:rsid w:val="002F3E21"/>
    <w:rsid w:val="003135A8"/>
    <w:rsid w:val="003147B6"/>
    <w:rsid w:val="00330FC7"/>
    <w:rsid w:val="00366EF9"/>
    <w:rsid w:val="003824E1"/>
    <w:rsid w:val="003A0223"/>
    <w:rsid w:val="003B6F4D"/>
    <w:rsid w:val="003C1FC9"/>
    <w:rsid w:val="003C39A1"/>
    <w:rsid w:val="003C4BBF"/>
    <w:rsid w:val="003C7ABF"/>
    <w:rsid w:val="003D2A25"/>
    <w:rsid w:val="003D6A26"/>
    <w:rsid w:val="003E3F72"/>
    <w:rsid w:val="003E7C98"/>
    <w:rsid w:val="003F0A1C"/>
    <w:rsid w:val="00423014"/>
    <w:rsid w:val="0043022A"/>
    <w:rsid w:val="004476A5"/>
    <w:rsid w:val="004521E1"/>
    <w:rsid w:val="00453AE5"/>
    <w:rsid w:val="004729C3"/>
    <w:rsid w:val="0049765C"/>
    <w:rsid w:val="004A3778"/>
    <w:rsid w:val="004A37B6"/>
    <w:rsid w:val="004C00D2"/>
    <w:rsid w:val="004C31C4"/>
    <w:rsid w:val="004D3F94"/>
    <w:rsid w:val="004F66AB"/>
    <w:rsid w:val="00502C50"/>
    <w:rsid w:val="00504DEF"/>
    <w:rsid w:val="00511AB5"/>
    <w:rsid w:val="00522640"/>
    <w:rsid w:val="005364C4"/>
    <w:rsid w:val="00536E8C"/>
    <w:rsid w:val="005406B2"/>
    <w:rsid w:val="00541C76"/>
    <w:rsid w:val="00575B46"/>
    <w:rsid w:val="00596F67"/>
    <w:rsid w:val="005A0AF5"/>
    <w:rsid w:val="005A15EA"/>
    <w:rsid w:val="005C05E0"/>
    <w:rsid w:val="005C235D"/>
    <w:rsid w:val="005E3E2B"/>
    <w:rsid w:val="006350F8"/>
    <w:rsid w:val="00637DD3"/>
    <w:rsid w:val="00646CC0"/>
    <w:rsid w:val="006541DF"/>
    <w:rsid w:val="00664633"/>
    <w:rsid w:val="006661E9"/>
    <w:rsid w:val="00666C6F"/>
    <w:rsid w:val="00667654"/>
    <w:rsid w:val="00667DFE"/>
    <w:rsid w:val="00683702"/>
    <w:rsid w:val="0068390E"/>
    <w:rsid w:val="006B0806"/>
    <w:rsid w:val="006B2423"/>
    <w:rsid w:val="006B7C62"/>
    <w:rsid w:val="006C3FEE"/>
    <w:rsid w:val="006C4827"/>
    <w:rsid w:val="006C7E0B"/>
    <w:rsid w:val="006E187B"/>
    <w:rsid w:val="006E27E4"/>
    <w:rsid w:val="006E34CF"/>
    <w:rsid w:val="00700A4D"/>
    <w:rsid w:val="007050F6"/>
    <w:rsid w:val="00711A05"/>
    <w:rsid w:val="00731EB3"/>
    <w:rsid w:val="0074468F"/>
    <w:rsid w:val="00762A7D"/>
    <w:rsid w:val="00777431"/>
    <w:rsid w:val="00792F91"/>
    <w:rsid w:val="007A4641"/>
    <w:rsid w:val="007A7AFF"/>
    <w:rsid w:val="007B0E5F"/>
    <w:rsid w:val="007B6343"/>
    <w:rsid w:val="007C3E6A"/>
    <w:rsid w:val="007E19A8"/>
    <w:rsid w:val="007F0C19"/>
    <w:rsid w:val="007F18FF"/>
    <w:rsid w:val="007F584F"/>
    <w:rsid w:val="007F765A"/>
    <w:rsid w:val="00816295"/>
    <w:rsid w:val="00816D37"/>
    <w:rsid w:val="00832799"/>
    <w:rsid w:val="00834A24"/>
    <w:rsid w:val="00844DD6"/>
    <w:rsid w:val="0085023C"/>
    <w:rsid w:val="00860719"/>
    <w:rsid w:val="00867D63"/>
    <w:rsid w:val="00875CE2"/>
    <w:rsid w:val="00885098"/>
    <w:rsid w:val="008903D3"/>
    <w:rsid w:val="0089502F"/>
    <w:rsid w:val="00896BE8"/>
    <w:rsid w:val="008A44F6"/>
    <w:rsid w:val="008A592E"/>
    <w:rsid w:val="008B7F8D"/>
    <w:rsid w:val="008C0F52"/>
    <w:rsid w:val="008C2FB2"/>
    <w:rsid w:val="008D2EEC"/>
    <w:rsid w:val="008D6FFC"/>
    <w:rsid w:val="008E22C6"/>
    <w:rsid w:val="008E4B1A"/>
    <w:rsid w:val="008E4D99"/>
    <w:rsid w:val="008F4BE4"/>
    <w:rsid w:val="0090011B"/>
    <w:rsid w:val="00916E56"/>
    <w:rsid w:val="0092097D"/>
    <w:rsid w:val="00925082"/>
    <w:rsid w:val="009269EC"/>
    <w:rsid w:val="0093488E"/>
    <w:rsid w:val="00934CBE"/>
    <w:rsid w:val="009356EF"/>
    <w:rsid w:val="009379D5"/>
    <w:rsid w:val="00964CF3"/>
    <w:rsid w:val="009739D2"/>
    <w:rsid w:val="0097442D"/>
    <w:rsid w:val="00980EA7"/>
    <w:rsid w:val="009927F6"/>
    <w:rsid w:val="00995F4B"/>
    <w:rsid w:val="009B12D6"/>
    <w:rsid w:val="009D0065"/>
    <w:rsid w:val="009E459F"/>
    <w:rsid w:val="009E6D42"/>
    <w:rsid w:val="00A026E8"/>
    <w:rsid w:val="00A02B63"/>
    <w:rsid w:val="00A1606A"/>
    <w:rsid w:val="00A23539"/>
    <w:rsid w:val="00A265DB"/>
    <w:rsid w:val="00A346AF"/>
    <w:rsid w:val="00A42FC4"/>
    <w:rsid w:val="00A51759"/>
    <w:rsid w:val="00A627B3"/>
    <w:rsid w:val="00A6470C"/>
    <w:rsid w:val="00A6474B"/>
    <w:rsid w:val="00A76DDE"/>
    <w:rsid w:val="00A8378B"/>
    <w:rsid w:val="00AB33FD"/>
    <w:rsid w:val="00AB39F3"/>
    <w:rsid w:val="00AC51A4"/>
    <w:rsid w:val="00AC70E9"/>
    <w:rsid w:val="00AD1AB0"/>
    <w:rsid w:val="00AD71E3"/>
    <w:rsid w:val="00AE0E8B"/>
    <w:rsid w:val="00AE2962"/>
    <w:rsid w:val="00B00ACE"/>
    <w:rsid w:val="00B00B9E"/>
    <w:rsid w:val="00B12629"/>
    <w:rsid w:val="00B26765"/>
    <w:rsid w:val="00B42F1A"/>
    <w:rsid w:val="00B435E7"/>
    <w:rsid w:val="00B5124F"/>
    <w:rsid w:val="00B57706"/>
    <w:rsid w:val="00B76570"/>
    <w:rsid w:val="00B84988"/>
    <w:rsid w:val="00BB5EFC"/>
    <w:rsid w:val="00BC7265"/>
    <w:rsid w:val="00BD6E21"/>
    <w:rsid w:val="00BE2FC2"/>
    <w:rsid w:val="00BE79E9"/>
    <w:rsid w:val="00BF2C3D"/>
    <w:rsid w:val="00C10B8D"/>
    <w:rsid w:val="00C179EA"/>
    <w:rsid w:val="00C21EBE"/>
    <w:rsid w:val="00C25B61"/>
    <w:rsid w:val="00C311C2"/>
    <w:rsid w:val="00C3386A"/>
    <w:rsid w:val="00C369A1"/>
    <w:rsid w:val="00C415E1"/>
    <w:rsid w:val="00C447EA"/>
    <w:rsid w:val="00C45445"/>
    <w:rsid w:val="00C6264B"/>
    <w:rsid w:val="00C71EC3"/>
    <w:rsid w:val="00C858AF"/>
    <w:rsid w:val="00C910A7"/>
    <w:rsid w:val="00C95A7A"/>
    <w:rsid w:val="00CB0024"/>
    <w:rsid w:val="00CB1764"/>
    <w:rsid w:val="00CB68A9"/>
    <w:rsid w:val="00CD0B68"/>
    <w:rsid w:val="00CD1630"/>
    <w:rsid w:val="00CF4464"/>
    <w:rsid w:val="00D01BB3"/>
    <w:rsid w:val="00D33FB9"/>
    <w:rsid w:val="00D36703"/>
    <w:rsid w:val="00D400D5"/>
    <w:rsid w:val="00D56580"/>
    <w:rsid w:val="00D56C51"/>
    <w:rsid w:val="00D76EC0"/>
    <w:rsid w:val="00D77585"/>
    <w:rsid w:val="00D775B2"/>
    <w:rsid w:val="00D8287D"/>
    <w:rsid w:val="00D87EA6"/>
    <w:rsid w:val="00DA51D6"/>
    <w:rsid w:val="00DA73E8"/>
    <w:rsid w:val="00DB01DF"/>
    <w:rsid w:val="00DB0ADD"/>
    <w:rsid w:val="00DB261B"/>
    <w:rsid w:val="00DB7891"/>
    <w:rsid w:val="00DC590A"/>
    <w:rsid w:val="00DE2FE2"/>
    <w:rsid w:val="00DE4BFF"/>
    <w:rsid w:val="00DE7EA5"/>
    <w:rsid w:val="00E00AE1"/>
    <w:rsid w:val="00E03F76"/>
    <w:rsid w:val="00E05C7B"/>
    <w:rsid w:val="00E07C39"/>
    <w:rsid w:val="00E15D3C"/>
    <w:rsid w:val="00E212A6"/>
    <w:rsid w:val="00E46E9C"/>
    <w:rsid w:val="00E70B0E"/>
    <w:rsid w:val="00E803CF"/>
    <w:rsid w:val="00E80753"/>
    <w:rsid w:val="00ED478C"/>
    <w:rsid w:val="00ED7883"/>
    <w:rsid w:val="00EE1398"/>
    <w:rsid w:val="00EF2D3C"/>
    <w:rsid w:val="00EF77E1"/>
    <w:rsid w:val="00F00BA1"/>
    <w:rsid w:val="00F10C89"/>
    <w:rsid w:val="00F12180"/>
    <w:rsid w:val="00F21090"/>
    <w:rsid w:val="00F3235C"/>
    <w:rsid w:val="00F5487D"/>
    <w:rsid w:val="00F6546C"/>
    <w:rsid w:val="00F7031D"/>
    <w:rsid w:val="00F708D8"/>
    <w:rsid w:val="00F7380A"/>
    <w:rsid w:val="00FA5F28"/>
    <w:rsid w:val="00FB71BB"/>
    <w:rsid w:val="00FC7853"/>
    <w:rsid w:val="00FD3CCB"/>
    <w:rsid w:val="00FD672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6E89669F"/>
  <w15:docId w15:val="{26C45E45-81F0-4E23-AD12-C1AE2F79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082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2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Nicola Mason</cp:lastModifiedBy>
  <cp:revision>100</cp:revision>
  <cp:lastPrinted>2020-09-11T09:22:00Z</cp:lastPrinted>
  <dcterms:created xsi:type="dcterms:W3CDTF">2014-06-25T07:19:00Z</dcterms:created>
  <dcterms:modified xsi:type="dcterms:W3CDTF">2020-10-21T07:21:00Z</dcterms:modified>
</cp:coreProperties>
</file>